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E70" w:rsidRDefault="00EA680D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2D5F" w:rsidRPr="00FF2D5F">
        <w:rPr>
          <w:rFonts w:ascii="Times New Roman" w:hAnsi="Times New Roman" w:cs="Times New Roman"/>
          <w:b/>
          <w:sz w:val="24"/>
          <w:szCs w:val="24"/>
        </w:rPr>
        <w:t>TABLE OF CONTENTS</w:t>
      </w:r>
    </w:p>
    <w:p w:rsidR="00FF2D5F" w:rsidRDefault="00FF2D5F" w:rsidP="00FF2D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F090A" w:rsidRPr="0011001B" w:rsidRDefault="002F090A" w:rsidP="00FF2D5F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5"/>
        <w:gridCol w:w="5958"/>
        <w:gridCol w:w="1327"/>
      </w:tblGrid>
      <w:tr w:rsidR="00FF2D5F" w:rsidRPr="0011001B" w:rsidTr="000B14F0">
        <w:trPr>
          <w:jc w:val="center"/>
        </w:trPr>
        <w:tc>
          <w:tcPr>
            <w:tcW w:w="1458" w:type="dxa"/>
          </w:tcPr>
          <w:p w:rsidR="00FF2D5F" w:rsidRPr="0011001B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00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</w:t>
            </w:r>
          </w:p>
        </w:tc>
        <w:tc>
          <w:tcPr>
            <w:tcW w:w="6660" w:type="dxa"/>
          </w:tcPr>
          <w:p w:rsidR="00FF2D5F" w:rsidRPr="0011001B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00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PARTICULARS</w:t>
            </w:r>
          </w:p>
        </w:tc>
        <w:tc>
          <w:tcPr>
            <w:tcW w:w="1458" w:type="dxa"/>
          </w:tcPr>
          <w:p w:rsidR="00FF2D5F" w:rsidRPr="0011001B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11001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Page</w:t>
            </w:r>
          </w:p>
        </w:tc>
      </w:tr>
      <w:tr w:rsidR="006A287D" w:rsidTr="000B14F0">
        <w:trPr>
          <w:jc w:val="center"/>
        </w:trPr>
        <w:tc>
          <w:tcPr>
            <w:tcW w:w="1458" w:type="dxa"/>
          </w:tcPr>
          <w:p w:rsidR="006A287D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6A287D" w:rsidRDefault="006A287D" w:rsidP="005E24F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6A287D" w:rsidRDefault="006A287D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Pr="006A287D" w:rsidRDefault="00FF2D5F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87D">
              <w:rPr>
                <w:rFonts w:ascii="Times New Roman" w:hAnsi="Times New Roman" w:cs="Times New Roman"/>
                <w:sz w:val="24"/>
                <w:szCs w:val="24"/>
              </w:rPr>
              <w:t>PART</w:t>
            </w:r>
            <w:r w:rsidR="005E24FD" w:rsidRPr="006A287D">
              <w:rPr>
                <w:rFonts w:ascii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6660" w:type="dxa"/>
          </w:tcPr>
          <w:p w:rsidR="00FF2D5F" w:rsidRPr="006A287D" w:rsidRDefault="006A287D" w:rsidP="005E24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AUDITED </w:t>
            </w:r>
            <w:r w:rsidR="00FF2D5F" w:rsidRPr="006A287D">
              <w:rPr>
                <w:rFonts w:ascii="Times New Roman" w:hAnsi="Times New Roman" w:cs="Times New Roman"/>
                <w:sz w:val="24"/>
                <w:szCs w:val="24"/>
              </w:rPr>
              <w:t>FINANCIAL STATEMENTS</w:t>
            </w:r>
          </w:p>
        </w:tc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Default="00FF2D5F" w:rsidP="001B0B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1B0B28" w:rsidP="001B0B2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B0B28">
              <w:rPr>
                <w:rFonts w:ascii="Times New Roman" w:hAnsi="Times New Roman" w:cs="Times New Roman"/>
                <w:sz w:val="24"/>
                <w:szCs w:val="24"/>
              </w:rPr>
              <w:t>Independent Auditor’s Report</w:t>
            </w:r>
          </w:p>
        </w:tc>
        <w:tc>
          <w:tcPr>
            <w:tcW w:w="1458" w:type="dxa"/>
          </w:tcPr>
          <w:p w:rsidR="00FF2D5F" w:rsidRPr="001B0B28" w:rsidRDefault="001B0B28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B0B2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FF2D5F" w:rsidP="001B0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FF2D5F" w:rsidRPr="001B0B28" w:rsidRDefault="00FF2D5F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5E24FD" w:rsidP="001B0B28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Management’s Responsibility for Financial Statements</w:t>
            </w:r>
          </w:p>
        </w:tc>
        <w:tc>
          <w:tcPr>
            <w:tcW w:w="1458" w:type="dxa"/>
          </w:tcPr>
          <w:p w:rsidR="00FF2D5F" w:rsidRPr="001B0B28" w:rsidRDefault="00D9351D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1B0B28" w:rsidRDefault="00FF2D5F" w:rsidP="001B0B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FF2D5F" w:rsidRPr="001B0B28" w:rsidRDefault="00FF2D5F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2D5F" w:rsidTr="000B14F0">
        <w:trPr>
          <w:jc w:val="center"/>
        </w:trPr>
        <w:tc>
          <w:tcPr>
            <w:tcW w:w="1458" w:type="dxa"/>
          </w:tcPr>
          <w:p w:rsidR="00FF2D5F" w:rsidRDefault="00FF2D5F" w:rsidP="00FF2D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FF2D5F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Financial Position</w:t>
            </w:r>
          </w:p>
        </w:tc>
        <w:tc>
          <w:tcPr>
            <w:tcW w:w="1458" w:type="dxa"/>
          </w:tcPr>
          <w:p w:rsidR="00FF2D5F" w:rsidRPr="001B0B28" w:rsidRDefault="00D9351D" w:rsidP="00FF2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1B0B28" w:rsidRDefault="001B0B28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B0B28" w:rsidRPr="001B0B28" w:rsidRDefault="001B0B28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Financial Performance</w:t>
            </w:r>
          </w:p>
        </w:tc>
        <w:tc>
          <w:tcPr>
            <w:tcW w:w="1458" w:type="dxa"/>
          </w:tcPr>
          <w:p w:rsidR="001B0B28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1B0B28" w:rsidRDefault="001B0B28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B0B28" w:rsidRPr="001B0B28" w:rsidRDefault="001B0B28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5E24FD" w:rsidRDefault="006A287D" w:rsidP="006A287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Statement of Changes in Net Assets/ Equity </w:t>
            </w:r>
          </w:p>
        </w:tc>
        <w:tc>
          <w:tcPr>
            <w:tcW w:w="1458" w:type="dxa"/>
          </w:tcPr>
          <w:p w:rsidR="001B0B28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1B0B28" w:rsidRDefault="001B0B28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1B0B28" w:rsidRPr="001B0B28" w:rsidRDefault="001B0B28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0B28" w:rsidRPr="001B0B28" w:rsidTr="000B14F0">
        <w:trPr>
          <w:jc w:val="center"/>
        </w:trPr>
        <w:tc>
          <w:tcPr>
            <w:tcW w:w="1458" w:type="dxa"/>
          </w:tcPr>
          <w:p w:rsidR="001B0B28" w:rsidRDefault="001B0B28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1B0B28" w:rsidRPr="005E24FD" w:rsidRDefault="006A287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Cash Flows</w:t>
            </w:r>
          </w:p>
        </w:tc>
        <w:tc>
          <w:tcPr>
            <w:tcW w:w="1458" w:type="dxa"/>
          </w:tcPr>
          <w:p w:rsidR="001B0B28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1B0B28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1B0B28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Statement of Comparison of Budget and Actual Amount</w:t>
            </w:r>
          </w:p>
        </w:tc>
        <w:tc>
          <w:tcPr>
            <w:tcW w:w="1458" w:type="dxa"/>
          </w:tcPr>
          <w:p w:rsidR="005E24FD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1B0B28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1B0B28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5E24FD" w:rsidRDefault="005E24FD" w:rsidP="005E24FD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Notes to Financial Statements</w:t>
            </w:r>
          </w:p>
        </w:tc>
        <w:tc>
          <w:tcPr>
            <w:tcW w:w="1458" w:type="dxa"/>
          </w:tcPr>
          <w:p w:rsidR="005E24FD" w:rsidRPr="001B0B28" w:rsidRDefault="00D9351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Default="005E24FD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1B0B28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1B0B28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Pr="00C14376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>PART II</w:t>
            </w:r>
          </w:p>
        </w:tc>
        <w:tc>
          <w:tcPr>
            <w:tcW w:w="6660" w:type="dxa"/>
          </w:tcPr>
          <w:p w:rsidR="005E24FD" w:rsidRPr="00C14376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>OBSERVATIONS AND RECOMMENDATIONS</w:t>
            </w:r>
          </w:p>
        </w:tc>
        <w:tc>
          <w:tcPr>
            <w:tcW w:w="1458" w:type="dxa"/>
          </w:tcPr>
          <w:p w:rsidR="005E24FD" w:rsidRPr="001B0B28" w:rsidRDefault="00F80070" w:rsidP="008E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35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E24FD" w:rsidRPr="001B0B28" w:rsidTr="000B14F0">
        <w:trPr>
          <w:jc w:val="center"/>
        </w:trPr>
        <w:tc>
          <w:tcPr>
            <w:tcW w:w="1458" w:type="dxa"/>
          </w:tcPr>
          <w:p w:rsidR="005E24FD" w:rsidRPr="00C14376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5E24FD" w:rsidRPr="00C14376" w:rsidRDefault="005E24FD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5E24FD" w:rsidRPr="001B0B28" w:rsidRDefault="005E24FD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93" w:rsidRPr="001B0B28" w:rsidTr="000B14F0">
        <w:trPr>
          <w:trHeight w:val="70"/>
          <w:jc w:val="center"/>
        </w:trPr>
        <w:tc>
          <w:tcPr>
            <w:tcW w:w="1458" w:type="dxa"/>
          </w:tcPr>
          <w:p w:rsidR="00E26893" w:rsidRPr="00C14376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>PART III</w:t>
            </w:r>
          </w:p>
        </w:tc>
        <w:tc>
          <w:tcPr>
            <w:tcW w:w="6660" w:type="dxa"/>
          </w:tcPr>
          <w:p w:rsidR="00E26893" w:rsidRPr="00C14376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 xml:space="preserve">STATUS </w:t>
            </w:r>
            <w:r w:rsidR="00E04FB9">
              <w:rPr>
                <w:rFonts w:ascii="Times New Roman" w:hAnsi="Times New Roman" w:cs="Times New Roman"/>
                <w:sz w:val="24"/>
                <w:szCs w:val="24"/>
              </w:rPr>
              <w:t>OF IMPLEMENTATION OF PRIOR YEAR</w:t>
            </w: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="00E04FB9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C14376">
              <w:rPr>
                <w:rFonts w:ascii="Times New Roman" w:hAnsi="Times New Roman" w:cs="Times New Roman"/>
                <w:sz w:val="24"/>
                <w:szCs w:val="24"/>
              </w:rPr>
              <w:t xml:space="preserve"> AUDIT RECOMMENDATION</w:t>
            </w:r>
            <w:r w:rsidR="008A0526">
              <w:rPr>
                <w:rFonts w:ascii="Times New Roman" w:hAnsi="Times New Roman" w:cs="Times New Roman"/>
                <w:sz w:val="24"/>
                <w:szCs w:val="24"/>
              </w:rPr>
              <w:t>S</w:t>
            </w:r>
          </w:p>
        </w:tc>
        <w:tc>
          <w:tcPr>
            <w:tcW w:w="1458" w:type="dxa"/>
          </w:tcPr>
          <w:p w:rsidR="00E26893" w:rsidRPr="001B0B28" w:rsidRDefault="00D9351D" w:rsidP="008E66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E26893" w:rsidRPr="001B0B28" w:rsidTr="000B14F0">
        <w:trPr>
          <w:jc w:val="center"/>
        </w:trPr>
        <w:tc>
          <w:tcPr>
            <w:tcW w:w="1458" w:type="dxa"/>
          </w:tcPr>
          <w:p w:rsidR="00E26893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26893" w:rsidRPr="001B0B28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26893" w:rsidRPr="001B0B28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93" w:rsidRPr="001B0B28" w:rsidTr="000B14F0">
        <w:trPr>
          <w:jc w:val="center"/>
        </w:trPr>
        <w:tc>
          <w:tcPr>
            <w:tcW w:w="1458" w:type="dxa"/>
          </w:tcPr>
          <w:p w:rsidR="00E26893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26893" w:rsidRPr="001B0B28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26893" w:rsidRPr="001B0B28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6893" w:rsidRPr="001B0B28" w:rsidTr="000B14F0">
        <w:trPr>
          <w:jc w:val="center"/>
        </w:trPr>
        <w:tc>
          <w:tcPr>
            <w:tcW w:w="1458" w:type="dxa"/>
          </w:tcPr>
          <w:p w:rsidR="00E26893" w:rsidRDefault="00E26893" w:rsidP="008204E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0" w:type="dxa"/>
          </w:tcPr>
          <w:p w:rsidR="00E26893" w:rsidRPr="001B0B28" w:rsidRDefault="00E26893" w:rsidP="008204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8" w:type="dxa"/>
          </w:tcPr>
          <w:p w:rsidR="00E26893" w:rsidRPr="001B0B28" w:rsidRDefault="00E26893" w:rsidP="008204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2D5F" w:rsidRDefault="00FF2D5F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PART I</w:t>
      </w: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 xml:space="preserve">AUDITED </w:t>
      </w:r>
      <w:r w:rsidRPr="00D2291A">
        <w:rPr>
          <w:rFonts w:ascii="Times New Roman" w:hAnsi="Times New Roman" w:cs="Times New Roman"/>
          <w:b/>
          <w:sz w:val="48"/>
          <w:szCs w:val="48"/>
        </w:rPr>
        <w:t>FINANCIAL STATEMENTS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PART II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O</w:t>
      </w:r>
      <w:r>
        <w:rPr>
          <w:rFonts w:ascii="Times New Roman" w:hAnsi="Times New Roman" w:cs="Times New Roman"/>
          <w:b/>
          <w:sz w:val="48"/>
          <w:szCs w:val="48"/>
        </w:rPr>
        <w:t>BSERVATIONS AND RECOMMENDATIONS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rPr>
          <w:rFonts w:ascii="Times New Roman" w:hAnsi="Times New Roman" w:cs="Times New Roman"/>
          <w:b/>
          <w:sz w:val="48"/>
          <w:szCs w:val="48"/>
        </w:rPr>
      </w:pP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PART III</w:t>
      </w:r>
    </w:p>
    <w:p w:rsidR="008B03E2" w:rsidRPr="00D2291A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D2291A">
        <w:rPr>
          <w:rFonts w:ascii="Times New Roman" w:hAnsi="Times New Roman" w:cs="Times New Roman"/>
          <w:b/>
          <w:sz w:val="48"/>
          <w:szCs w:val="48"/>
        </w:rPr>
        <w:t>STATUS OF IMPLEMENTATION OF PRIOR YEAR’S AUDIT RECOMMENDATIONS</w:t>
      </w: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Default="008B03E2" w:rsidP="008B03E2">
      <w:pPr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B03E2" w:rsidRPr="00FF2D5F" w:rsidRDefault="008B03E2" w:rsidP="00FF2D5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B03E2" w:rsidRPr="00FF2D5F" w:rsidSect="002F090A">
      <w:pgSz w:w="12240" w:h="15840" w:code="1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BAD38EC"/>
    <w:multiLevelType w:val="hybridMultilevel"/>
    <w:tmpl w:val="7E724BDC"/>
    <w:lvl w:ilvl="0" w:tplc="3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1doG4q8/qgWqmFBdy6laJKUUbTl32eJS5AoQxzc2ssIhKRVK8p34kJlyTB75s2L5aU36e9Y9j5JWvrnbkrux1Q==" w:salt="iI0wV6kydS/WBg7fgbI76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D5F"/>
    <w:rsid w:val="00023B5D"/>
    <w:rsid w:val="00082147"/>
    <w:rsid w:val="000B14F0"/>
    <w:rsid w:val="0011001B"/>
    <w:rsid w:val="00135A7A"/>
    <w:rsid w:val="0017540C"/>
    <w:rsid w:val="001B0B28"/>
    <w:rsid w:val="00254849"/>
    <w:rsid w:val="002C7807"/>
    <w:rsid w:val="002F090A"/>
    <w:rsid w:val="005E24FD"/>
    <w:rsid w:val="00606A53"/>
    <w:rsid w:val="006A287D"/>
    <w:rsid w:val="006B3E70"/>
    <w:rsid w:val="007B4B91"/>
    <w:rsid w:val="008A0526"/>
    <w:rsid w:val="008B03E2"/>
    <w:rsid w:val="008E66A5"/>
    <w:rsid w:val="00907D95"/>
    <w:rsid w:val="009A5E49"/>
    <w:rsid w:val="009B2B0C"/>
    <w:rsid w:val="00C14376"/>
    <w:rsid w:val="00C16303"/>
    <w:rsid w:val="00D9351D"/>
    <w:rsid w:val="00E04FB9"/>
    <w:rsid w:val="00E25401"/>
    <w:rsid w:val="00E26893"/>
    <w:rsid w:val="00EA680D"/>
    <w:rsid w:val="00F12B4A"/>
    <w:rsid w:val="00F15377"/>
    <w:rsid w:val="00F80070"/>
    <w:rsid w:val="00FD3652"/>
    <w:rsid w:val="00FF2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87C337C-94B6-467A-9CBD-B9FFCC5D9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PH" w:eastAsia="en-P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F2D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0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 and Flyleaves</vt:lpstr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 and Flyleaves</dc:title>
  <dc:creator>COA - Philippine State College of Aeronautics</dc:creator>
  <cp:lastModifiedBy>Judivina Antonette P. Canlas</cp:lastModifiedBy>
  <cp:revision>7</cp:revision>
  <cp:lastPrinted>2017-05-25T09:28:00Z</cp:lastPrinted>
  <dcterms:created xsi:type="dcterms:W3CDTF">2017-06-05T06:10:00Z</dcterms:created>
  <dcterms:modified xsi:type="dcterms:W3CDTF">2017-06-09T02:19:00Z</dcterms:modified>
</cp:coreProperties>
</file>